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7180" w14:textId="77777777" w:rsidR="00475226" w:rsidRDefault="00475226" w:rsidP="00A4679E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717F006" w14:textId="77777777" w:rsidR="00475226" w:rsidRDefault="00475226" w:rsidP="0095573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0D304C1" wp14:editId="231FF417">
            <wp:extent cx="4527550" cy="202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223_10_S4T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807" cy="203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FCAE" w14:textId="66D25C40" w:rsidR="00475226" w:rsidRPr="00BF7706" w:rsidRDefault="0095573A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September 30, 2023</w:t>
      </w:r>
    </w:p>
    <w:p w14:paraId="096D8BA3" w14:textId="77777777" w:rsidR="00475226" w:rsidRPr="00BF7706" w:rsidRDefault="00475226" w:rsidP="0047522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BF7706">
        <w:rPr>
          <w:rFonts w:ascii="Times New Roman" w:hAnsi="Times New Roman" w:cs="Times New Roman"/>
          <w:noProof/>
          <w:sz w:val="24"/>
          <w:szCs w:val="24"/>
        </w:rPr>
        <w:t>SOS: Strengthening Our Students</w:t>
      </w:r>
    </w:p>
    <w:p w14:paraId="4A929965" w14:textId="77777777" w:rsidR="00475226" w:rsidRPr="00BF7706" w:rsidRDefault="00475226" w:rsidP="0047522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BF7706">
        <w:rPr>
          <w:rFonts w:ascii="Times New Roman" w:hAnsi="Times New Roman" w:cs="Times New Roman"/>
          <w:noProof/>
          <w:sz w:val="24"/>
          <w:szCs w:val="24"/>
        </w:rPr>
        <w:t>2214 Mt. Vernon Blvd.</w:t>
      </w:r>
    </w:p>
    <w:p w14:paraId="7513A5D5" w14:textId="77777777" w:rsidR="00475226" w:rsidRPr="00BF7706" w:rsidRDefault="00475226" w:rsidP="0047522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BF7706">
        <w:rPr>
          <w:rFonts w:ascii="Times New Roman" w:hAnsi="Times New Roman" w:cs="Times New Roman"/>
          <w:noProof/>
          <w:sz w:val="24"/>
          <w:szCs w:val="24"/>
        </w:rPr>
        <w:t>East Cleveland, Ohip 44112</w:t>
      </w:r>
    </w:p>
    <w:p w14:paraId="0DCDDD09" w14:textId="77777777" w:rsidR="00475226" w:rsidRPr="00BF7706" w:rsidRDefault="00A4679E" w:rsidP="00A4679E">
      <w:pPr>
        <w:jc w:val="both"/>
        <w:rPr>
          <w:noProof/>
          <w:sz w:val="24"/>
          <w:szCs w:val="24"/>
        </w:rPr>
      </w:pPr>
      <w:r w:rsidRPr="00BF7706">
        <w:rPr>
          <w:noProof/>
          <w:sz w:val="24"/>
          <w:szCs w:val="24"/>
        </w:rPr>
        <w:t xml:space="preserve">                        </w:t>
      </w:r>
    </w:p>
    <w:p w14:paraId="2DA5511A" w14:textId="3BBD64BC" w:rsidR="00475226" w:rsidRPr="00BF7706" w:rsidRDefault="00475226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706">
        <w:rPr>
          <w:rFonts w:ascii="Times New Roman" w:hAnsi="Times New Roman" w:cs="Times New Roman"/>
          <w:noProof/>
          <w:sz w:val="24"/>
          <w:szCs w:val="24"/>
        </w:rPr>
        <w:t>My name is April R. Scott, and I am writing on behalf of SOS: Strengthening Our Students. Our organzation is having our 1</w:t>
      </w:r>
      <w:r w:rsidR="0095573A">
        <w:rPr>
          <w:rFonts w:ascii="Times New Roman" w:hAnsi="Times New Roman" w:cs="Times New Roman"/>
          <w:noProof/>
          <w:sz w:val="24"/>
          <w:szCs w:val="24"/>
        </w:rPr>
        <w:t>1</w:t>
      </w:r>
      <w:r w:rsidRPr="00BF7706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BF7706">
        <w:rPr>
          <w:rFonts w:ascii="Times New Roman" w:hAnsi="Times New Roman" w:cs="Times New Roman"/>
          <w:noProof/>
          <w:sz w:val="24"/>
          <w:szCs w:val="24"/>
        </w:rPr>
        <w:t xml:space="preserve"> Annual Soup 4 The Soul Fundrasier on Saturday, February 2</w:t>
      </w:r>
      <w:r w:rsidR="0095573A">
        <w:rPr>
          <w:rFonts w:ascii="Times New Roman" w:hAnsi="Times New Roman" w:cs="Times New Roman"/>
          <w:noProof/>
          <w:sz w:val="24"/>
          <w:szCs w:val="24"/>
        </w:rPr>
        <w:t>4</w:t>
      </w:r>
      <w:r w:rsidRPr="00BF7706">
        <w:rPr>
          <w:rFonts w:ascii="Times New Roman" w:hAnsi="Times New Roman" w:cs="Times New Roman"/>
          <w:noProof/>
          <w:sz w:val="24"/>
          <w:szCs w:val="24"/>
        </w:rPr>
        <w:t>, 202</w:t>
      </w:r>
      <w:r w:rsidR="0095573A">
        <w:rPr>
          <w:rFonts w:ascii="Times New Roman" w:hAnsi="Times New Roman" w:cs="Times New Roman"/>
          <w:noProof/>
          <w:sz w:val="24"/>
          <w:szCs w:val="24"/>
        </w:rPr>
        <w:t>4</w:t>
      </w:r>
      <w:r w:rsidRPr="00BF7706">
        <w:rPr>
          <w:rFonts w:ascii="Times New Roman" w:hAnsi="Times New Roman" w:cs="Times New Roman"/>
          <w:noProof/>
          <w:sz w:val="24"/>
          <w:szCs w:val="24"/>
        </w:rPr>
        <w:t xml:space="preserve"> from 2:00 pm until </w:t>
      </w:r>
      <w:r w:rsidR="0095573A">
        <w:rPr>
          <w:rFonts w:ascii="Times New Roman" w:hAnsi="Times New Roman" w:cs="Times New Roman"/>
          <w:noProof/>
          <w:sz w:val="24"/>
          <w:szCs w:val="24"/>
        </w:rPr>
        <w:t>5</w:t>
      </w:r>
      <w:r w:rsidRPr="00BF7706">
        <w:rPr>
          <w:rFonts w:ascii="Times New Roman" w:hAnsi="Times New Roman" w:cs="Times New Roman"/>
          <w:noProof/>
          <w:sz w:val="24"/>
          <w:szCs w:val="24"/>
        </w:rPr>
        <w:t xml:space="preserve">:00 pm at the </w:t>
      </w:r>
      <w:r w:rsidR="0095573A">
        <w:rPr>
          <w:rFonts w:ascii="Times New Roman" w:hAnsi="Times New Roman" w:cs="Times New Roman"/>
          <w:noProof/>
          <w:sz w:val="24"/>
          <w:szCs w:val="24"/>
        </w:rPr>
        <w:t>Cleveland Marriott East 26300 Harvard Road Warrensville H</w:t>
      </w:r>
      <w:r w:rsidR="00F90C2B">
        <w:rPr>
          <w:rFonts w:ascii="Times New Roman" w:hAnsi="Times New Roman" w:cs="Times New Roman"/>
          <w:noProof/>
          <w:sz w:val="24"/>
          <w:szCs w:val="24"/>
        </w:rPr>
        <w:t>e</w:t>
      </w:r>
      <w:r w:rsidR="0095573A">
        <w:rPr>
          <w:rFonts w:ascii="Times New Roman" w:hAnsi="Times New Roman" w:cs="Times New Roman"/>
          <w:noProof/>
          <w:sz w:val="24"/>
          <w:szCs w:val="24"/>
        </w:rPr>
        <w:t>ights, Ohio 44122.</w:t>
      </w:r>
      <w:bookmarkStart w:id="0" w:name="_GoBack"/>
      <w:bookmarkEnd w:id="0"/>
    </w:p>
    <w:p w14:paraId="0CED2890" w14:textId="77777777" w:rsidR="008B3DAF" w:rsidRDefault="001150D7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706">
        <w:rPr>
          <w:rFonts w:ascii="Times New Roman" w:hAnsi="Times New Roman" w:cs="Times New Roman"/>
          <w:noProof/>
          <w:sz w:val="24"/>
          <w:szCs w:val="24"/>
        </w:rPr>
        <w:t>In order to make a difference, we rely on the support of generous individuals and businesses in our community. We would be most grateful if</w:t>
      </w:r>
      <w:r w:rsidR="00BF7706" w:rsidRPr="00BF7706">
        <w:rPr>
          <w:rFonts w:ascii="Times New Roman" w:hAnsi="Times New Roman" w:cs="Times New Roman"/>
          <w:noProof/>
          <w:sz w:val="24"/>
          <w:szCs w:val="24"/>
        </w:rPr>
        <w:t xml:space="preserve"> you </w:t>
      </w:r>
      <w:r w:rsidRPr="00BF7706">
        <w:rPr>
          <w:rFonts w:ascii="Times New Roman" w:hAnsi="Times New Roman" w:cs="Times New Roman"/>
          <w:noProof/>
          <w:sz w:val="24"/>
          <w:szCs w:val="24"/>
        </w:rPr>
        <w:t>would consider being a table sponsor. Your donation of $350.00 includes ten (10) guests</w:t>
      </w:r>
      <w:r w:rsidR="00BF7706" w:rsidRPr="00BF7706">
        <w:rPr>
          <w:rFonts w:ascii="Times New Roman" w:hAnsi="Times New Roman" w:cs="Times New Roman"/>
          <w:noProof/>
          <w:sz w:val="24"/>
          <w:szCs w:val="24"/>
        </w:rPr>
        <w:t>,</w:t>
      </w:r>
      <w:r w:rsidRPr="00BF7706">
        <w:rPr>
          <w:rFonts w:ascii="Times New Roman" w:hAnsi="Times New Roman" w:cs="Times New Roman"/>
          <w:noProof/>
          <w:sz w:val="24"/>
          <w:szCs w:val="24"/>
        </w:rPr>
        <w:t xml:space="preserve"> table signage</w:t>
      </w:r>
      <w:r w:rsidR="00BF7706" w:rsidRPr="00BF7706">
        <w:rPr>
          <w:rFonts w:ascii="Times New Roman" w:hAnsi="Times New Roman" w:cs="Times New Roman"/>
          <w:noProof/>
          <w:sz w:val="24"/>
          <w:szCs w:val="24"/>
        </w:rPr>
        <w:t>, your name</w:t>
      </w:r>
      <w:r w:rsidR="008B3DAF">
        <w:rPr>
          <w:rFonts w:ascii="Times New Roman" w:hAnsi="Times New Roman" w:cs="Times New Roman"/>
          <w:noProof/>
          <w:sz w:val="24"/>
          <w:szCs w:val="24"/>
        </w:rPr>
        <w:t xml:space="preserve"> or </w:t>
      </w:r>
      <w:r w:rsidR="00BF7706" w:rsidRPr="00BF7706">
        <w:rPr>
          <w:rFonts w:ascii="Times New Roman" w:hAnsi="Times New Roman" w:cs="Times New Roman"/>
          <w:noProof/>
          <w:sz w:val="24"/>
          <w:szCs w:val="24"/>
        </w:rPr>
        <w:t>business listed in our Ad booklet. This</w:t>
      </w:r>
      <w:r w:rsidRPr="00BF7706">
        <w:rPr>
          <w:rFonts w:ascii="Times New Roman" w:hAnsi="Times New Roman" w:cs="Times New Roman"/>
          <w:noProof/>
          <w:sz w:val="24"/>
          <w:szCs w:val="24"/>
        </w:rPr>
        <w:t xml:space="preserve"> will help us continue our mission of </w:t>
      </w:r>
      <w:r w:rsidR="008B3DAF">
        <w:rPr>
          <w:rFonts w:ascii="Times New Roman" w:hAnsi="Times New Roman" w:cs="Times New Roman"/>
          <w:noProof/>
          <w:sz w:val="24"/>
          <w:szCs w:val="24"/>
        </w:rPr>
        <w:t>“</w:t>
      </w:r>
      <w:r w:rsidRPr="00BF7706">
        <w:rPr>
          <w:rFonts w:ascii="Times New Roman" w:hAnsi="Times New Roman" w:cs="Times New Roman"/>
          <w:noProof/>
          <w:sz w:val="24"/>
          <w:szCs w:val="24"/>
        </w:rPr>
        <w:t>enriching the lives of children and families through innovative, educational and life skill programs.</w:t>
      </w:r>
      <w:r w:rsidR="008B3DAF">
        <w:rPr>
          <w:rFonts w:ascii="Times New Roman" w:hAnsi="Times New Roman" w:cs="Times New Roman"/>
          <w:noProof/>
          <w:sz w:val="24"/>
          <w:szCs w:val="24"/>
        </w:rPr>
        <w:t>”</w:t>
      </w:r>
    </w:p>
    <w:p w14:paraId="3A251A14" w14:textId="4FEE883B" w:rsidR="00BF7706" w:rsidRPr="00BF7706" w:rsidRDefault="001150D7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70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C663D9E" w14:textId="77777777" w:rsidR="00BF7706" w:rsidRDefault="00BF7706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706">
        <w:rPr>
          <w:rFonts w:ascii="Times New Roman" w:hAnsi="Times New Roman" w:cs="Times New Roman"/>
          <w:noProof/>
          <w:sz w:val="24"/>
          <w:szCs w:val="24"/>
        </w:rPr>
        <w:t xml:space="preserve">Please contact me at </w:t>
      </w:r>
      <w:hyperlink r:id="rId7" w:history="1">
        <w:r w:rsidRPr="00BF770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aprilrscott14@gmail.com</w:t>
        </w:r>
      </w:hyperlink>
      <w:r w:rsidRPr="00BF7706">
        <w:rPr>
          <w:rFonts w:ascii="Times New Roman" w:hAnsi="Times New Roman" w:cs="Times New Roman"/>
          <w:noProof/>
          <w:sz w:val="24"/>
          <w:szCs w:val="24"/>
        </w:rPr>
        <w:t xml:space="preserve"> if you have any additional questions.</w:t>
      </w:r>
    </w:p>
    <w:p w14:paraId="3956B3C3" w14:textId="77777777" w:rsidR="00BF7706" w:rsidRDefault="00BF7706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Thank you so much and we appre</w:t>
      </w:r>
      <w:r w:rsidR="00530E51">
        <w:rPr>
          <w:rFonts w:ascii="Times New Roman" w:hAnsi="Times New Roman" w:cs="Times New Roman"/>
          <w:noProof/>
          <w:sz w:val="24"/>
          <w:szCs w:val="24"/>
        </w:rPr>
        <w:t>ci</w:t>
      </w:r>
      <w:r>
        <w:rPr>
          <w:rFonts w:ascii="Times New Roman" w:hAnsi="Times New Roman" w:cs="Times New Roman"/>
          <w:noProof/>
          <w:sz w:val="24"/>
          <w:szCs w:val="24"/>
        </w:rPr>
        <w:t>ate your support!</w:t>
      </w:r>
    </w:p>
    <w:p w14:paraId="4E3AFFC1" w14:textId="77777777" w:rsidR="00530E51" w:rsidRPr="00BF7706" w:rsidRDefault="00530E51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7266A1" w14:textId="77777777" w:rsidR="00BF7706" w:rsidRDefault="00530E51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Sincerely,</w:t>
      </w:r>
    </w:p>
    <w:p w14:paraId="67D80E52" w14:textId="77777777" w:rsidR="00530E51" w:rsidRPr="00BF7706" w:rsidRDefault="00530E51" w:rsidP="00A467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AA45D7" w14:textId="77777777" w:rsidR="00530E51" w:rsidRPr="00530E51" w:rsidRDefault="00530E51" w:rsidP="00530E5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530E51">
        <w:rPr>
          <w:rFonts w:ascii="Times New Roman" w:hAnsi="Times New Roman" w:cs="Times New Roman"/>
          <w:noProof/>
          <w:sz w:val="24"/>
          <w:szCs w:val="24"/>
        </w:rPr>
        <w:t>April R. Scott, Co-Chairman</w:t>
      </w:r>
    </w:p>
    <w:p w14:paraId="2D463215" w14:textId="77777777" w:rsidR="00530E51" w:rsidRPr="00530E51" w:rsidRDefault="00530E51" w:rsidP="00530E5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78FC1575" w14:textId="77777777" w:rsidR="00A4679E" w:rsidRDefault="00A4679E" w:rsidP="00A4679E">
      <w:pPr>
        <w:jc w:val="both"/>
        <w:rPr>
          <w:noProof/>
        </w:rPr>
      </w:pPr>
    </w:p>
    <w:p w14:paraId="79D034CB" w14:textId="77777777" w:rsidR="001E7333" w:rsidRDefault="00A4679E" w:rsidP="00A4679E">
      <w:pPr>
        <w:jc w:val="both"/>
      </w:pPr>
      <w:r>
        <w:rPr>
          <w:noProof/>
        </w:rPr>
        <w:t xml:space="preserve"> </w:t>
      </w:r>
    </w:p>
    <w:p w14:paraId="5E0C7663" w14:textId="77777777" w:rsidR="008B3DAF" w:rsidRDefault="008B3DAF" w:rsidP="008B3DA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B582DA" wp14:editId="2482F1C6">
            <wp:extent cx="2419350" cy="1123657"/>
            <wp:effectExtent l="0" t="0" r="0" b="0"/>
            <wp:docPr id="4" name="35FFFC4B-4DDD-4E0D-97B2-0394B1054AC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FFFC4B-4DDD-4E0D-97B2-0394B1054AC4" descr="10th annual so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39" cy="11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6A4BC" w14:textId="56FE9CFD" w:rsidR="008B3DAF" w:rsidRPr="00395A8E" w:rsidRDefault="008B3DAF" w:rsidP="008B3D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5A8E">
        <w:rPr>
          <w:rFonts w:ascii="Arial" w:hAnsi="Arial" w:cs="Arial"/>
          <w:sz w:val="24"/>
          <w:szCs w:val="24"/>
        </w:rPr>
        <w:t>February 2</w:t>
      </w:r>
      <w:r w:rsidR="0095573A">
        <w:rPr>
          <w:rFonts w:ascii="Arial" w:hAnsi="Arial" w:cs="Arial"/>
          <w:sz w:val="24"/>
          <w:szCs w:val="24"/>
        </w:rPr>
        <w:t>4</w:t>
      </w:r>
      <w:r w:rsidRPr="00395A8E">
        <w:rPr>
          <w:rFonts w:ascii="Arial" w:hAnsi="Arial" w:cs="Arial"/>
          <w:sz w:val="24"/>
          <w:szCs w:val="24"/>
        </w:rPr>
        <w:t>, 202</w:t>
      </w:r>
      <w:r w:rsidR="0095573A">
        <w:rPr>
          <w:rFonts w:ascii="Arial" w:hAnsi="Arial" w:cs="Arial"/>
          <w:sz w:val="24"/>
          <w:szCs w:val="24"/>
        </w:rPr>
        <w:t>4</w:t>
      </w:r>
    </w:p>
    <w:p w14:paraId="288A81F0" w14:textId="35128F90" w:rsidR="008B3DAF" w:rsidRPr="00395A8E" w:rsidRDefault="0095573A" w:rsidP="008B3DA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Cleveland Marriott East</w:t>
      </w:r>
    </w:p>
    <w:p w14:paraId="64A78C28" w14:textId="58BBDA05" w:rsidR="008B3DAF" w:rsidRPr="00395A8E" w:rsidRDefault="0095573A" w:rsidP="008B3DA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26300</w:t>
      </w:r>
      <w:r w:rsidR="008B3DAF" w:rsidRPr="00395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Harvard Road</w:t>
      </w:r>
      <w:r w:rsidR="008B3DAF" w:rsidRPr="00395A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Warrensville Heights,</w:t>
      </w:r>
      <w:r w:rsidR="008B3DAF" w:rsidRPr="00395A8E">
        <w:rPr>
          <w:rFonts w:ascii="Arial" w:hAnsi="Arial" w:cs="Arial"/>
          <w:sz w:val="24"/>
          <w:szCs w:val="24"/>
        </w:rPr>
        <w:t xml:space="preserve"> Ohio 441</w:t>
      </w:r>
      <w:r>
        <w:rPr>
          <w:rFonts w:ascii="Arial" w:hAnsi="Arial" w:cs="Arial"/>
          <w:sz w:val="24"/>
          <w:szCs w:val="24"/>
        </w:rPr>
        <w:t>22</w:t>
      </w:r>
    </w:p>
    <w:p w14:paraId="0AB8CEAC" w14:textId="39C9A80B" w:rsidR="008B3DAF" w:rsidRPr="00395A8E" w:rsidRDefault="008B3DAF" w:rsidP="008B3D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5A8E">
        <w:rPr>
          <w:rFonts w:ascii="Arial" w:hAnsi="Arial" w:cs="Arial"/>
          <w:sz w:val="24"/>
          <w:szCs w:val="24"/>
        </w:rPr>
        <w:t>2</w:t>
      </w:r>
      <w:r w:rsidR="0095573A">
        <w:rPr>
          <w:rFonts w:ascii="Arial" w:hAnsi="Arial" w:cs="Arial"/>
          <w:sz w:val="24"/>
          <w:szCs w:val="24"/>
        </w:rPr>
        <w:t>:00</w:t>
      </w:r>
      <w:r w:rsidRPr="00395A8E">
        <w:rPr>
          <w:rFonts w:ascii="Arial" w:hAnsi="Arial" w:cs="Arial"/>
          <w:sz w:val="24"/>
          <w:szCs w:val="24"/>
        </w:rPr>
        <w:t xml:space="preserve"> </w:t>
      </w:r>
      <w:r w:rsidR="0095573A">
        <w:rPr>
          <w:rFonts w:ascii="Arial" w:hAnsi="Arial" w:cs="Arial"/>
          <w:sz w:val="24"/>
          <w:szCs w:val="24"/>
        </w:rPr>
        <w:t>pm</w:t>
      </w:r>
      <w:r w:rsidRPr="00395A8E">
        <w:rPr>
          <w:rFonts w:ascii="Arial" w:hAnsi="Arial" w:cs="Arial"/>
          <w:sz w:val="24"/>
          <w:szCs w:val="24"/>
        </w:rPr>
        <w:t>-</w:t>
      </w:r>
      <w:r w:rsidR="0095573A">
        <w:rPr>
          <w:rFonts w:ascii="Arial" w:hAnsi="Arial" w:cs="Arial"/>
          <w:sz w:val="24"/>
          <w:szCs w:val="24"/>
        </w:rPr>
        <w:t>5:00</w:t>
      </w:r>
      <w:r w:rsidRPr="00395A8E">
        <w:rPr>
          <w:rFonts w:ascii="Arial" w:hAnsi="Arial" w:cs="Arial"/>
          <w:sz w:val="24"/>
          <w:szCs w:val="24"/>
        </w:rPr>
        <w:t xml:space="preserve"> </w:t>
      </w:r>
      <w:r w:rsidR="0095573A">
        <w:rPr>
          <w:rFonts w:ascii="Arial" w:hAnsi="Arial" w:cs="Arial"/>
          <w:sz w:val="24"/>
          <w:szCs w:val="24"/>
        </w:rPr>
        <w:t>pm</w:t>
      </w:r>
    </w:p>
    <w:p w14:paraId="6EDD64CA" w14:textId="77777777" w:rsidR="008B3DAF" w:rsidRDefault="008B3DAF" w:rsidP="008B3DA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E707E16" w14:textId="77777777" w:rsidR="008B3DAF" w:rsidRPr="00636CE1" w:rsidRDefault="008B3DAF" w:rsidP="008B3D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36CE1">
        <w:rPr>
          <w:rFonts w:ascii="Arial" w:hAnsi="Arial" w:cs="Arial"/>
          <w:sz w:val="24"/>
          <w:szCs w:val="24"/>
        </w:rPr>
        <w:t>Table Sponsor</w:t>
      </w:r>
    </w:p>
    <w:p w14:paraId="7CA1F0A0" w14:textId="1D7E8E21" w:rsidR="008B3DAF" w:rsidRDefault="008B3DAF" w:rsidP="008B3DAF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submit your company logo in jpeg, png, publisher format and company AD in word doc to Aprilrscott14@gmail.com no later than January </w:t>
      </w:r>
      <w:r w:rsidR="0095573A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, 202</w:t>
      </w:r>
      <w:r w:rsidR="00F90C2B">
        <w:rPr>
          <w:rFonts w:ascii="Arial" w:hAnsi="Arial" w:cs="Arial"/>
          <w:sz w:val="18"/>
          <w:szCs w:val="1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3DAF" w14:paraId="753E0B8D" w14:textId="77777777" w:rsidTr="00131557">
        <w:trPr>
          <w:trHeight w:val="440"/>
        </w:trPr>
        <w:tc>
          <w:tcPr>
            <w:tcW w:w="4675" w:type="dxa"/>
          </w:tcPr>
          <w:p w14:paraId="6B9913C6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4675" w:type="dxa"/>
          </w:tcPr>
          <w:p w14:paraId="6A987143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Person:</w:t>
            </w:r>
          </w:p>
        </w:tc>
      </w:tr>
      <w:tr w:rsidR="008B3DAF" w14:paraId="7EACE89C" w14:textId="77777777" w:rsidTr="00131557">
        <w:trPr>
          <w:trHeight w:val="431"/>
        </w:trPr>
        <w:tc>
          <w:tcPr>
            <w:tcW w:w="4675" w:type="dxa"/>
          </w:tcPr>
          <w:p w14:paraId="684E15DC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675" w:type="dxa"/>
          </w:tcPr>
          <w:p w14:paraId="16A979A8" w14:textId="77777777" w:rsidR="008B3DAF" w:rsidRDefault="008B3DAF" w:rsidP="0013155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DAF" w14:paraId="3187BAB7" w14:textId="77777777" w:rsidTr="00131557">
        <w:trPr>
          <w:trHeight w:val="476"/>
        </w:trPr>
        <w:tc>
          <w:tcPr>
            <w:tcW w:w="4675" w:type="dxa"/>
          </w:tcPr>
          <w:p w14:paraId="4A64ACEC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4675" w:type="dxa"/>
          </w:tcPr>
          <w:p w14:paraId="134AA424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</w:tr>
      <w:tr w:rsidR="008B3DAF" w14:paraId="1D03C0B3" w14:textId="77777777" w:rsidTr="00131557">
        <w:trPr>
          <w:trHeight w:val="404"/>
        </w:trPr>
        <w:tc>
          <w:tcPr>
            <w:tcW w:w="4675" w:type="dxa"/>
          </w:tcPr>
          <w:p w14:paraId="3F12DCD1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675" w:type="dxa"/>
          </w:tcPr>
          <w:p w14:paraId="51AE0BB3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Verbiage Preference for Table Signage:</w:t>
            </w:r>
          </w:p>
        </w:tc>
      </w:tr>
    </w:tbl>
    <w:p w14:paraId="3404515E" w14:textId="77777777" w:rsidR="008B3DAF" w:rsidRDefault="008B3DAF" w:rsidP="008B3DAF">
      <w:pPr>
        <w:pStyle w:val="NoSpacing"/>
        <w:rPr>
          <w:rFonts w:ascii="Arial" w:hAnsi="Arial" w:cs="Arial"/>
          <w:sz w:val="18"/>
          <w:szCs w:val="18"/>
        </w:rPr>
      </w:pPr>
    </w:p>
    <w:p w14:paraId="24B261C9" w14:textId="072A8B95" w:rsidR="008B3DAF" w:rsidRDefault="008B3DAF" w:rsidP="008B3DA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Guest List at Your Table</w:t>
      </w:r>
    </w:p>
    <w:p w14:paraId="6A5E1F4E" w14:textId="77777777" w:rsidR="008B3DAF" w:rsidRDefault="008B3DAF" w:rsidP="008B3DAF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list your guest(s) names. Guest(s) listed will be asked to sign in at the event registration table. </w:t>
      </w:r>
    </w:p>
    <w:p w14:paraId="37E3D186" w14:textId="77777777" w:rsidR="008B3DAF" w:rsidRPr="007D6240" w:rsidRDefault="008B3DAF" w:rsidP="008B3DAF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7D6240">
        <w:rPr>
          <w:rFonts w:ascii="Arial" w:hAnsi="Arial" w:cs="Arial"/>
          <w:b/>
          <w:bCs/>
          <w:sz w:val="18"/>
          <w:szCs w:val="18"/>
        </w:rPr>
        <w:t xml:space="preserve">If you have any changes to your guest list, please email us no later than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7D6240">
        <w:rPr>
          <w:rFonts w:ascii="Arial" w:hAnsi="Arial" w:cs="Arial"/>
          <w:b/>
          <w:bCs/>
          <w:sz w:val="18"/>
          <w:szCs w:val="18"/>
        </w:rPr>
        <w:t xml:space="preserve"> days prior to the event date.</w:t>
      </w:r>
    </w:p>
    <w:p w14:paraId="39E9C185" w14:textId="77777777" w:rsidR="008B3DAF" w:rsidRDefault="008B3DAF" w:rsidP="008B3DA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3DAF" w14:paraId="5D6CB6D6" w14:textId="77777777" w:rsidTr="00131557">
        <w:trPr>
          <w:trHeight w:val="314"/>
        </w:trPr>
        <w:tc>
          <w:tcPr>
            <w:tcW w:w="4675" w:type="dxa"/>
          </w:tcPr>
          <w:p w14:paraId="57B1DBDD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75" w:type="dxa"/>
          </w:tcPr>
          <w:p w14:paraId="5D4C913D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8B3DAF" w14:paraId="08FE12A4" w14:textId="77777777" w:rsidTr="00131557">
        <w:trPr>
          <w:trHeight w:val="350"/>
        </w:trPr>
        <w:tc>
          <w:tcPr>
            <w:tcW w:w="4675" w:type="dxa"/>
          </w:tcPr>
          <w:p w14:paraId="2EAF1C3D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75" w:type="dxa"/>
          </w:tcPr>
          <w:p w14:paraId="0EDB2A9A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8B3DAF" w14:paraId="642E53A6" w14:textId="77777777" w:rsidTr="00131557">
        <w:trPr>
          <w:trHeight w:val="341"/>
        </w:trPr>
        <w:tc>
          <w:tcPr>
            <w:tcW w:w="4675" w:type="dxa"/>
          </w:tcPr>
          <w:p w14:paraId="161DD601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75" w:type="dxa"/>
          </w:tcPr>
          <w:p w14:paraId="11A78F3A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8B3DAF" w14:paraId="0C5E06CB" w14:textId="77777777" w:rsidTr="00131557">
        <w:trPr>
          <w:trHeight w:val="359"/>
        </w:trPr>
        <w:tc>
          <w:tcPr>
            <w:tcW w:w="4675" w:type="dxa"/>
          </w:tcPr>
          <w:p w14:paraId="604BEE41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675" w:type="dxa"/>
          </w:tcPr>
          <w:p w14:paraId="5C00237B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</w:tr>
      <w:tr w:rsidR="008B3DAF" w14:paraId="27004CE3" w14:textId="77777777" w:rsidTr="00131557">
        <w:trPr>
          <w:trHeight w:val="359"/>
        </w:trPr>
        <w:tc>
          <w:tcPr>
            <w:tcW w:w="4675" w:type="dxa"/>
          </w:tcPr>
          <w:p w14:paraId="0E375CCF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675" w:type="dxa"/>
          </w:tcPr>
          <w:p w14:paraId="7CF03A7A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</w:tbl>
    <w:p w14:paraId="51926FF7" w14:textId="77777777" w:rsidR="008B3DAF" w:rsidRDefault="008B3DAF" w:rsidP="008B3DA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DAF" w14:paraId="5A5F1534" w14:textId="77777777" w:rsidTr="00131557">
        <w:trPr>
          <w:trHeight w:val="566"/>
        </w:trPr>
        <w:tc>
          <w:tcPr>
            <w:tcW w:w="9350" w:type="dxa"/>
          </w:tcPr>
          <w:p w14:paraId="79DE25DA" w14:textId="17BA9B98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I/We the undersigned will pay $350.00 for a Table for 10 for the 1</w:t>
            </w:r>
            <w:r w:rsidR="00F90C2B">
              <w:rPr>
                <w:rFonts w:ascii="Arial" w:hAnsi="Arial" w:cs="Arial"/>
                <w:sz w:val="18"/>
                <w:szCs w:val="18"/>
              </w:rPr>
              <w:t>1</w:t>
            </w:r>
            <w:r w:rsidRPr="007D624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Annual Soup 4 the Soul Fundraiser benefitting SOS: Strengthening Our Students.</w:t>
            </w:r>
          </w:p>
        </w:tc>
      </w:tr>
    </w:tbl>
    <w:p w14:paraId="0CBD5338" w14:textId="77777777" w:rsidR="008B3DAF" w:rsidRDefault="008B3DAF" w:rsidP="008B3DA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DAF" w14:paraId="7BB4FA62" w14:textId="77777777" w:rsidTr="00131557">
        <w:trPr>
          <w:trHeight w:val="764"/>
        </w:trPr>
        <w:tc>
          <w:tcPr>
            <w:tcW w:w="9350" w:type="dxa"/>
          </w:tcPr>
          <w:p w14:paraId="562E5153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Please make check payable to SOS: Strengthening Our Students and mail along with this completed form to: </w:t>
            </w:r>
          </w:p>
          <w:p w14:paraId="49F2D004" w14:textId="77777777" w:rsidR="008B3DAF" w:rsidRDefault="008B3DAF" w:rsidP="0013155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2214 Mt. Vernon Road East Cleveland, Ohio 44112</w:t>
            </w:r>
          </w:p>
          <w:p w14:paraId="032314C1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3DFE7C8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Inquiries or pay on our website: www.StrengtheningOurStudents.com Click PayPal</w:t>
            </w:r>
          </w:p>
          <w:p w14:paraId="6FCBE249" w14:textId="77777777" w:rsidR="008B3DAF" w:rsidRPr="006C446F" w:rsidRDefault="008B3DAF" w:rsidP="0013155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Pr="006C446F">
              <w:rPr>
                <w:rFonts w:ascii="Arial" w:hAnsi="Arial" w:cs="Arial"/>
                <w:b/>
                <w:bCs/>
                <w:sz w:val="18"/>
                <w:szCs w:val="18"/>
              </w:rPr>
              <w:t>Find us on Facebook: Strengthening Our Students (S.O.S.)</w:t>
            </w:r>
          </w:p>
        </w:tc>
      </w:tr>
    </w:tbl>
    <w:p w14:paraId="68F68925" w14:textId="77777777" w:rsidR="008B3DAF" w:rsidRDefault="008B3DAF" w:rsidP="008B3DA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3DAF" w14:paraId="4EADD263" w14:textId="77777777" w:rsidTr="00131557">
        <w:trPr>
          <w:trHeight w:val="485"/>
        </w:trPr>
        <w:tc>
          <w:tcPr>
            <w:tcW w:w="4675" w:type="dxa"/>
          </w:tcPr>
          <w:p w14:paraId="54F840E8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Signature:</w:t>
            </w:r>
          </w:p>
        </w:tc>
        <w:tc>
          <w:tcPr>
            <w:tcW w:w="4675" w:type="dxa"/>
          </w:tcPr>
          <w:p w14:paraId="52DEF6C5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7D6CEC3D" w14:textId="77777777" w:rsidR="008B3DAF" w:rsidRDefault="008B3DAF" w:rsidP="008B3DA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DAF" w14:paraId="0E1C45FC" w14:textId="77777777" w:rsidTr="00131557">
        <w:trPr>
          <w:trHeight w:val="602"/>
        </w:trPr>
        <w:tc>
          <w:tcPr>
            <w:tcW w:w="9350" w:type="dxa"/>
          </w:tcPr>
          <w:p w14:paraId="56AFDCEA" w14:textId="77777777" w:rsidR="008B3DAF" w:rsidRDefault="008B3DAF" w:rsidP="001315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 of person completing form/Title:</w:t>
            </w:r>
          </w:p>
          <w:p w14:paraId="33BAE77B" w14:textId="77777777" w:rsidR="008B3DAF" w:rsidRPr="00D50892" w:rsidRDefault="008B3DAF" w:rsidP="00131557"/>
          <w:p w14:paraId="244F37CC" w14:textId="77777777" w:rsidR="008B3DAF" w:rsidRPr="00D50892" w:rsidRDefault="008B3DAF" w:rsidP="00131557">
            <w:pPr>
              <w:tabs>
                <w:tab w:val="left" w:pos="3912"/>
              </w:tabs>
            </w:pPr>
            <w:r>
              <w:tab/>
            </w:r>
          </w:p>
        </w:tc>
      </w:tr>
    </w:tbl>
    <w:p w14:paraId="4386435C" w14:textId="6CEFE51E" w:rsidR="00A4679E" w:rsidRDefault="00F90C2B" w:rsidP="00F90C2B">
      <w:pPr>
        <w:tabs>
          <w:tab w:val="left" w:pos="6260"/>
        </w:tabs>
      </w:pPr>
      <w:r>
        <w:tab/>
      </w:r>
    </w:p>
    <w:sectPr w:rsidR="00A4679E" w:rsidSect="00A4679E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6656" w14:textId="77777777" w:rsidR="008B3DAF" w:rsidRDefault="008B3DAF" w:rsidP="008B3DAF">
      <w:pPr>
        <w:spacing w:after="0" w:line="240" w:lineRule="auto"/>
      </w:pPr>
      <w:r>
        <w:separator/>
      </w:r>
    </w:p>
  </w:endnote>
  <w:endnote w:type="continuationSeparator" w:id="0">
    <w:p w14:paraId="56D685E2" w14:textId="77777777" w:rsidR="008B3DAF" w:rsidRDefault="008B3DAF" w:rsidP="008B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C7D5" w14:textId="231E0756" w:rsidR="008B3DAF" w:rsidRDefault="008B3DAF" w:rsidP="008B3DAF">
    <w:pPr>
      <w:pStyle w:val="Footer"/>
    </w:pPr>
    <w:r>
      <w:t>SOS: Strengthening Our Students thank you for your support in our 1</w:t>
    </w:r>
    <w:r w:rsidR="00F90C2B">
      <w:t>1</w:t>
    </w:r>
    <w:r w:rsidRPr="00D50892">
      <w:rPr>
        <w:vertAlign w:val="superscript"/>
      </w:rPr>
      <w:t>th</w:t>
    </w:r>
    <w:r>
      <w:t xml:space="preserve"> Annual Soup 4 the Soul. </w:t>
    </w:r>
  </w:p>
  <w:p w14:paraId="020222BB" w14:textId="77777777" w:rsidR="008B3DAF" w:rsidRDefault="008B3DAF" w:rsidP="008B3DAF">
    <w:pPr>
      <w:pStyle w:val="Footer"/>
    </w:pPr>
    <w:r>
      <w:t>Your contribution will make a difference “enriching the lives of children and families…”</w:t>
    </w:r>
  </w:p>
  <w:p w14:paraId="22B9810E" w14:textId="77777777" w:rsidR="008B3DAF" w:rsidRPr="008B3DAF" w:rsidRDefault="008B3DAF" w:rsidP="008B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7592" w14:textId="77777777" w:rsidR="008B3DAF" w:rsidRDefault="008B3DAF" w:rsidP="008B3DAF">
      <w:pPr>
        <w:spacing w:after="0" w:line="240" w:lineRule="auto"/>
      </w:pPr>
      <w:r>
        <w:separator/>
      </w:r>
    </w:p>
  </w:footnote>
  <w:footnote w:type="continuationSeparator" w:id="0">
    <w:p w14:paraId="6F678C06" w14:textId="77777777" w:rsidR="008B3DAF" w:rsidRDefault="008B3DAF" w:rsidP="008B3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9E"/>
    <w:rsid w:val="001150D7"/>
    <w:rsid w:val="001E7333"/>
    <w:rsid w:val="00475226"/>
    <w:rsid w:val="00530E51"/>
    <w:rsid w:val="008B3DAF"/>
    <w:rsid w:val="008C2ACB"/>
    <w:rsid w:val="0095573A"/>
    <w:rsid w:val="00A4679E"/>
    <w:rsid w:val="00BF7706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41E6"/>
  <w15:chartTrackingRefBased/>
  <w15:docId w15:val="{8E0A02D4-2C61-4083-84B6-2847114A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7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AF"/>
  </w:style>
  <w:style w:type="paragraph" w:styleId="Footer">
    <w:name w:val="footer"/>
    <w:basedOn w:val="Normal"/>
    <w:link w:val="FooterChar"/>
    <w:uiPriority w:val="99"/>
    <w:unhideWhenUsed/>
    <w:rsid w:val="008B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prilrscott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Scott</dc:creator>
  <cp:keywords/>
  <dc:description/>
  <cp:lastModifiedBy>April Scott</cp:lastModifiedBy>
  <cp:revision>2</cp:revision>
  <dcterms:created xsi:type="dcterms:W3CDTF">2023-09-30T11:35:00Z</dcterms:created>
  <dcterms:modified xsi:type="dcterms:W3CDTF">2023-09-30T11:35:00Z</dcterms:modified>
</cp:coreProperties>
</file>